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C30970" w:rsidRDefault="00BC3E82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7511F8">
        <w:rPr>
          <w:rFonts w:ascii="PMingLiU" w:eastAsia="PMingLiU" w:cs="PMingLiU"/>
          <w:b/>
          <w:bCs/>
        </w:rPr>
        <w:t>January 20, 2015</w:t>
      </w:r>
    </w:p>
    <w:p w:rsidR="00453110" w:rsidRDefault="00453110">
      <w:pPr>
        <w:widowControl/>
        <w:jc w:val="center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BC3E82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Chairman Lance Wallace cal</w:t>
      </w:r>
      <w:r w:rsidR="00453110">
        <w:rPr>
          <w:rFonts w:ascii="PMingLiU" w:eastAsia="PMingLiU" w:cs="PMingLiU"/>
        </w:rPr>
        <w:t>led the meeting to order at 9</w:t>
      </w:r>
      <w:r w:rsidR="006303FD">
        <w:rPr>
          <w:rFonts w:ascii="PMingLiU" w:eastAsia="PMingLiU" w:cs="PMingLiU"/>
        </w:rPr>
        <w:t>:</w:t>
      </w:r>
      <w:r w:rsidR="007511F8">
        <w:rPr>
          <w:rFonts w:ascii="PMingLiU" w:eastAsia="PMingLiU" w:cs="PMingLiU"/>
        </w:rPr>
        <w:t>0</w:t>
      </w:r>
      <w:r w:rsidR="006303FD">
        <w:rPr>
          <w:rFonts w:ascii="PMingLiU" w:eastAsia="PMingLiU" w:cs="PMingLiU"/>
        </w:rPr>
        <w:t>0</w:t>
      </w:r>
      <w:r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7511F8">
        <w:rPr>
          <w:rFonts w:ascii="PMingLiU" w:eastAsia="PMingLiU" w:cs="PMingLiU"/>
        </w:rPr>
        <w:t xml:space="preserve"> January 20, 2015</w:t>
      </w:r>
      <w:r w:rsidR="00BC3E82">
        <w:rPr>
          <w:rFonts w:ascii="PMingLiU" w:eastAsia="PMingLiU" w:cs="PMingLiU"/>
        </w:rPr>
        <w:t xml:space="preserve">, </w:t>
      </w:r>
      <w:r>
        <w:rPr>
          <w:rFonts w:ascii="PMingLiU" w:eastAsia="PMingLiU" w:cs="PMingLiU"/>
        </w:rPr>
        <w:t>at the office of the Louisiana State Board of Private Investigator Examiners, 2051 Silverside Drive, Suite 190, Baton Rouge, Louisiana.  Those members present at t</w:t>
      </w:r>
      <w:r w:rsidR="00CE0AB0">
        <w:rPr>
          <w:rFonts w:ascii="PMingLiU" w:eastAsia="PMingLiU" w:cs="PMingLiU"/>
        </w:rPr>
        <w:t>he meeting were</w:t>
      </w:r>
      <w:r>
        <w:rPr>
          <w:rFonts w:ascii="PMingLiU" w:eastAsia="PMingLiU" w:cs="PMingLiU"/>
        </w:rPr>
        <w:t xml:space="preserve"> </w:t>
      </w:r>
      <w:r w:rsidR="00CA2BAB">
        <w:rPr>
          <w:rFonts w:ascii="PMingLiU" w:eastAsia="PMingLiU" w:cs="PMingLiU"/>
        </w:rPr>
        <w:t>Ms. Maria Dugas,</w:t>
      </w:r>
      <w:r w:rsidR="00E63B22">
        <w:rPr>
          <w:rFonts w:ascii="PMingLiU" w:eastAsia="PMingLiU" w:cs="PMingLiU"/>
        </w:rPr>
        <w:t xml:space="preserve"> Ms. Annette Kovac, Mr. John Morse, </w:t>
      </w:r>
      <w:r w:rsidR="005573D2">
        <w:rPr>
          <w:rFonts w:ascii="PMingLiU" w:eastAsia="PMingLiU" w:cs="PMingLiU"/>
        </w:rPr>
        <w:t>Mr. Glen Petersen,</w:t>
      </w:r>
      <w:r w:rsidR="00E63B22">
        <w:rPr>
          <w:rFonts w:ascii="PMingLiU" w:eastAsia="PMingLiU" w:cs="PMingLiU"/>
        </w:rPr>
        <w:t xml:space="preserve"> Mr. Bruce </w:t>
      </w:r>
      <w:r w:rsidR="00663C17">
        <w:rPr>
          <w:rFonts w:ascii="PMingLiU" w:eastAsia="PMingLiU" w:cs="PMingLiU"/>
        </w:rPr>
        <w:t>Childers and</w:t>
      </w:r>
      <w:r w:rsidR="001B4BC8">
        <w:rPr>
          <w:rFonts w:ascii="PMingLiU" w:eastAsia="PMingLiU" w:cs="PMingLiU"/>
        </w:rPr>
        <w:t xml:space="preserve"> Mr</w:t>
      </w:r>
      <w:r>
        <w:rPr>
          <w:rFonts w:ascii="PMingLiU" w:eastAsia="PMingLiU" w:cs="PMingLiU"/>
        </w:rPr>
        <w:t>.</w:t>
      </w:r>
      <w:r w:rsidR="001B4BC8">
        <w:rPr>
          <w:rFonts w:ascii="PMingLiU" w:eastAsia="PMingLiU" w:cs="PMingLiU"/>
        </w:rPr>
        <w:t xml:space="preserve"> Kennith Landry.</w:t>
      </w:r>
      <w:r>
        <w:rPr>
          <w:rFonts w:ascii="PMingLiU" w:eastAsia="PMingLiU" w:cs="PMingLiU"/>
        </w:rPr>
        <w:t xml:space="preserve">  Also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</w:p>
    <w:p w:rsidR="00C30970" w:rsidRDefault="006303FD" w:rsidP="00746509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and</w:t>
      </w:r>
      <w:proofErr w:type="gramEnd"/>
      <w:r>
        <w:rPr>
          <w:rFonts w:ascii="PMingLiU" w:eastAsia="PMingLiU" w:cs="PMingLiU"/>
        </w:rPr>
        <w:t xml:space="preserve"> </w:t>
      </w:r>
      <w:r w:rsidR="007511F8">
        <w:rPr>
          <w:rFonts w:ascii="PMingLiU" w:eastAsia="PMingLiU" w:cs="PMingLiU"/>
        </w:rPr>
        <w:t>Legal</w:t>
      </w:r>
      <w:r>
        <w:rPr>
          <w:rFonts w:ascii="PMingLiU" w:eastAsia="PMingLiU" w:cs="PMingLiU"/>
        </w:rPr>
        <w:t xml:space="preserve"> Counsel </w:t>
      </w:r>
      <w:r w:rsidR="007511F8">
        <w:rPr>
          <w:rFonts w:ascii="PMingLiU" w:eastAsia="PMingLiU" w:cs="PMingLiU"/>
        </w:rPr>
        <w:t xml:space="preserve">Angelique </w:t>
      </w:r>
      <w:proofErr w:type="spellStart"/>
      <w:r w:rsidR="007511F8">
        <w:rPr>
          <w:rFonts w:ascii="PMingLiU" w:eastAsia="PMingLiU" w:cs="PMingLiU"/>
        </w:rPr>
        <w:t>Freel</w:t>
      </w:r>
      <w:proofErr w:type="spellEnd"/>
      <w:r w:rsidR="00CA2BAB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the </w:t>
      </w:r>
      <w:r w:rsidR="007511F8">
        <w:rPr>
          <w:rFonts w:ascii="PMingLiU" w:eastAsia="PMingLiU" w:cs="PMingLiU"/>
          <w:b/>
          <w:bCs/>
        </w:rPr>
        <w:t>November 18, 2014</w:t>
      </w:r>
      <w:r w:rsidR="005A262E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>r.</w:t>
      </w:r>
      <w:r w:rsidR="00806BBA">
        <w:rPr>
          <w:rFonts w:ascii="PMingLiU" w:eastAsia="PMingLiU" w:cs="PMingLiU"/>
        </w:rPr>
        <w:t xml:space="preserve"> </w:t>
      </w:r>
      <w:r w:rsidR="00BC3E82">
        <w:rPr>
          <w:rFonts w:ascii="PMingLiU" w:eastAsia="PMingLiU" w:cs="PMingLiU"/>
        </w:rPr>
        <w:t>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5427CD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August 27, 2014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>
        <w:rPr>
          <w:rFonts w:ascii="PMingLiU" w:eastAsia="PMingLiU" w:cs="PMingLiU"/>
        </w:rPr>
        <w:t xml:space="preserve">ting.  Seconded </w:t>
      </w:r>
      <w:proofErr w:type="gramStart"/>
      <w:r>
        <w:rPr>
          <w:rFonts w:ascii="PMingLiU" w:eastAsia="PMingLiU" w:cs="PMingLiU"/>
        </w:rPr>
        <w:t xml:space="preserve">by </w:t>
      </w:r>
      <w:r w:rsidR="00373D85">
        <w:rPr>
          <w:rFonts w:ascii="PMingLiU" w:eastAsia="PMingLiU" w:cs="PMingLiU"/>
        </w:rPr>
        <w:t xml:space="preserve"> </w:t>
      </w:r>
      <w:proofErr w:type="spellStart"/>
      <w:r w:rsidR="007511F8">
        <w:rPr>
          <w:rFonts w:ascii="PMingLiU" w:eastAsia="PMingLiU" w:cs="PMingLiU"/>
        </w:rPr>
        <w:t>Ko</w:t>
      </w:r>
      <w:r w:rsidR="00740EB6">
        <w:rPr>
          <w:rFonts w:ascii="PMingLiU" w:eastAsia="PMingLiU" w:cs="PMingLiU"/>
        </w:rPr>
        <w:t>vac</w:t>
      </w:r>
      <w:proofErr w:type="spellEnd"/>
      <w:proofErr w:type="gramEnd"/>
      <w:r w:rsidR="00C30970">
        <w:rPr>
          <w:rFonts w:ascii="PMingLiU" w:eastAsia="PMingLiU" w:cs="PMingLiU"/>
        </w:rPr>
        <w:t>.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Dugas made a motion to go into executive session to discuss the agency application of Jesse Ewing. </w:t>
      </w:r>
      <w:proofErr w:type="gramStart"/>
      <w:r>
        <w:rPr>
          <w:rFonts w:ascii="PMingLiU" w:eastAsia="PMingLiU" w:cs="PMingLiU"/>
        </w:rPr>
        <w:t xml:space="preserve">Seconded by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Roll call vote:  Dugas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Morse yes, Petersen yes, Wallace yes, Childers yes and Landry yes.  Motion carried.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Dugas made a motion to go back into regular session. Seconded by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Roll call vote:  Dugas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Morse yes, Petersen yes, Wallace yes, Childers yes and Landry yes. Motion carried.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Morse made a motion to table Mr. Ewing</w:t>
      </w:r>
      <w:r>
        <w:rPr>
          <w:rFonts w:ascii="PMingLiU" w:eastAsia="PMingLiU" w:cs="PMingLiU"/>
        </w:rPr>
        <w:t>’</w:t>
      </w:r>
      <w:r>
        <w:rPr>
          <w:rFonts w:ascii="PMingLiU" w:eastAsia="PMingLiU" w:cs="PMingLiU"/>
        </w:rPr>
        <w:t xml:space="preserve">s agency application.  </w:t>
      </w:r>
      <w:proofErr w:type="gramStart"/>
      <w:r>
        <w:rPr>
          <w:rFonts w:ascii="PMingLiU" w:eastAsia="PMingLiU" w:cs="PMingLiU"/>
        </w:rPr>
        <w:t>Seconded by Dugas.</w:t>
      </w:r>
      <w:proofErr w:type="gramEnd"/>
      <w:r>
        <w:rPr>
          <w:rFonts w:ascii="PMingLiU" w:eastAsia="PMingLiU" w:cs="PMingLiU"/>
        </w:rPr>
        <w:t xml:space="preserve">  Roll call vote:  Dugas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Morse yes, Petersen yes, Childers yes, Landry yes and Wallace yes.  Motion carried.</w:t>
      </w: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</w:p>
    <w:p w:rsidR="005B1905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303FD">
        <w:rPr>
          <w:rFonts w:ascii="PMingLiU" w:eastAsia="PMingLiU" w:cs="PMingLiU"/>
        </w:rPr>
        <w:t>s</w:t>
      </w:r>
      <w:r w:rsidR="003F0902">
        <w:rPr>
          <w:rFonts w:ascii="PMingLiU" w:eastAsia="PMingLiU" w:cs="PMingLiU"/>
        </w:rPr>
        <w:t xml:space="preserve">. </w:t>
      </w:r>
      <w:r w:rsidR="006303FD">
        <w:rPr>
          <w:rFonts w:ascii="PMingLiU" w:eastAsia="PMingLiU" w:cs="PMingLiU"/>
        </w:rPr>
        <w:t>Kovac</w:t>
      </w:r>
      <w:r w:rsidR="00E63B22">
        <w:rPr>
          <w:rFonts w:ascii="PMingLiU" w:eastAsia="PMingLiU" w:cs="PMingLiU"/>
        </w:rPr>
        <w:t xml:space="preserve"> </w:t>
      </w:r>
      <w:r w:rsidR="00EB5DE8">
        <w:rPr>
          <w:rFonts w:ascii="PMingLiU" w:eastAsia="PMingLiU" w:cs="PMingLiU"/>
        </w:rPr>
        <w:t>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411642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 xml:space="preserve">Judy </w:t>
      </w:r>
      <w:proofErr w:type="spellStart"/>
      <w:r w:rsidR="00740EB6">
        <w:rPr>
          <w:rFonts w:ascii="PMingLiU" w:eastAsia="PMingLiU" w:cs="PMingLiU"/>
        </w:rPr>
        <w:t>Gremillion</w:t>
      </w:r>
      <w:proofErr w:type="spellEnd"/>
      <w:r w:rsidR="006303FD">
        <w:rPr>
          <w:rFonts w:ascii="PMingLiU" w:eastAsia="PMingLiU" w:cs="PMingLiU"/>
        </w:rPr>
        <w:t>.</w:t>
      </w:r>
      <w:r w:rsidR="008B1AF8">
        <w:rPr>
          <w:rFonts w:ascii="PMingLiU" w:eastAsia="PMingLiU" w:cs="PMingLiU"/>
        </w:rPr>
        <w:t xml:space="preserve">  </w:t>
      </w:r>
      <w:r w:rsidR="006303FD">
        <w:rPr>
          <w:rFonts w:ascii="PMingLiU" w:eastAsia="PMingLiU" w:cs="PMingLiU"/>
        </w:rPr>
        <w:t>M</w:t>
      </w:r>
      <w:r w:rsidR="00740EB6">
        <w:rPr>
          <w:rFonts w:ascii="PMingLiU" w:eastAsia="PMingLiU" w:cs="PMingLiU"/>
        </w:rPr>
        <w:t xml:space="preserve">s. </w:t>
      </w:r>
      <w:proofErr w:type="spellStart"/>
      <w:r w:rsidR="00740EB6">
        <w:rPr>
          <w:rFonts w:ascii="PMingLiU" w:eastAsia="PMingLiU" w:cs="PMingLiU"/>
        </w:rPr>
        <w:t>Gremillion</w:t>
      </w:r>
      <w:proofErr w:type="spellEnd"/>
      <w:r w:rsidR="00740EB6">
        <w:rPr>
          <w:rFonts w:ascii="PMingLiU" w:eastAsia="PMingLiU" w:cs="PMingLiU"/>
        </w:rPr>
        <w:t xml:space="preserve"> was</w:t>
      </w:r>
      <w:r w:rsidR="006303FD">
        <w:rPr>
          <w:rFonts w:ascii="PMingLiU" w:eastAsia="PMingLiU" w:cs="PMingLiU"/>
        </w:rPr>
        <w:t xml:space="preserve"> present.</w:t>
      </w:r>
      <w:r w:rsidR="00347EEF">
        <w:rPr>
          <w:rFonts w:ascii="PMingLiU" w:eastAsia="PMingLiU" w:cs="PMingLiU"/>
        </w:rPr>
        <w:t xml:space="preserve">  </w:t>
      </w:r>
      <w:proofErr w:type="gramStart"/>
      <w:r w:rsidR="00347EEF">
        <w:rPr>
          <w:rFonts w:ascii="PMingLiU" w:eastAsia="PMingLiU" w:cs="PMingLiU"/>
        </w:rPr>
        <w:t>Seconded by</w:t>
      </w:r>
      <w:r w:rsidR="00740EB6">
        <w:rPr>
          <w:rFonts w:ascii="PMingLiU" w:eastAsia="PMingLiU" w:cs="PMingLiU"/>
        </w:rPr>
        <w:t xml:space="preserve"> Childers</w:t>
      </w:r>
      <w:r w:rsidR="00EB5DE8">
        <w:rPr>
          <w:rFonts w:ascii="PMingLiU" w:eastAsia="PMingLiU" w:cs="PMingLiU"/>
        </w:rPr>
        <w:t>.</w:t>
      </w:r>
      <w:proofErr w:type="gramEnd"/>
      <w:r w:rsidR="00EB5DE8">
        <w:rPr>
          <w:rFonts w:ascii="PMingLiU" w:eastAsia="PMingLiU" w:cs="PMingLiU"/>
        </w:rPr>
        <w:t xml:space="preserve">  Roll call vote:</w:t>
      </w:r>
      <w:r w:rsidR="00BD65CE">
        <w:rPr>
          <w:rFonts w:ascii="PMingLiU" w:eastAsia="PMingLiU" w:cs="PMingLiU"/>
        </w:rPr>
        <w:t xml:space="preserve">  </w:t>
      </w:r>
      <w:r w:rsidR="00E63B22">
        <w:rPr>
          <w:rFonts w:ascii="PMingLiU" w:eastAsia="PMingLiU" w:cs="PMingLiU"/>
        </w:rPr>
        <w:t xml:space="preserve">Kovac yes, </w:t>
      </w:r>
      <w:r w:rsidR="00411642">
        <w:rPr>
          <w:rFonts w:ascii="PMingLiU" w:eastAsia="PMingLiU" w:cs="PMingLiU"/>
        </w:rPr>
        <w:t xml:space="preserve">Dugas yes, </w:t>
      </w:r>
      <w:r w:rsidR="00E63B22">
        <w:rPr>
          <w:rFonts w:ascii="PMingLiU" w:eastAsia="PMingLiU" w:cs="PMingLiU"/>
        </w:rPr>
        <w:t xml:space="preserve">Morse yes, </w:t>
      </w:r>
      <w:r w:rsidR="00BD65CE">
        <w:rPr>
          <w:rFonts w:ascii="PMingLiU" w:eastAsia="PMingLiU" w:cs="PMingLiU"/>
        </w:rPr>
        <w:t>Petersen yes</w:t>
      </w:r>
      <w:r w:rsidR="00EB5DE8">
        <w:rPr>
          <w:rFonts w:ascii="PMingLiU" w:eastAsia="PMingLiU" w:cs="PMingLiU"/>
        </w:rPr>
        <w:t xml:space="preserve">, </w:t>
      </w:r>
      <w:r w:rsidR="00E63B22">
        <w:rPr>
          <w:rFonts w:ascii="PMingLiU" w:eastAsia="PMingLiU" w:cs="PMingLiU"/>
        </w:rPr>
        <w:t>Childers</w:t>
      </w:r>
      <w:r w:rsidR="005B1905">
        <w:rPr>
          <w:rFonts w:ascii="PMingLiU" w:eastAsia="PMingLiU" w:cs="PMingLiU"/>
        </w:rPr>
        <w:t xml:space="preserve"> yes</w:t>
      </w:r>
      <w:r w:rsidR="00EB5DE8">
        <w:rPr>
          <w:rFonts w:ascii="PMingLiU" w:eastAsia="PMingLiU" w:cs="PMingLiU"/>
        </w:rPr>
        <w:t xml:space="preserve"> and Landry yes</w:t>
      </w:r>
      <w:r w:rsidR="00BD65CE">
        <w:rPr>
          <w:rFonts w:ascii="PMingLiU" w:eastAsia="PMingLiU" w:cs="PMingLiU"/>
        </w:rPr>
        <w:t xml:space="preserve">.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5B1905" w:rsidRDefault="00111E47" w:rsidP="00746509">
      <w:pPr>
        <w:widowControl/>
        <w:ind w:left="720"/>
        <w:rPr>
          <w:rFonts w:ascii="PMingLiU" w:eastAsia="PMingLiU" w:cs="PMingLiU"/>
          <w:b/>
        </w:rPr>
      </w:pPr>
      <w:r w:rsidRPr="00111E47">
        <w:rPr>
          <w:rFonts w:ascii="PMingLiU" w:eastAsia="PMingLiU" w:cs="PMingLiU"/>
          <w:b/>
        </w:rPr>
        <w:lastRenderedPageBreak/>
        <w:t>Page 2 of 4 Minutes of the January 20, 2015 meeting</w:t>
      </w:r>
    </w:p>
    <w:p w:rsidR="00111E47" w:rsidRPr="00111E47" w:rsidRDefault="00111E47" w:rsidP="00746509">
      <w:pPr>
        <w:widowControl/>
        <w:ind w:left="720"/>
        <w:rPr>
          <w:rFonts w:ascii="PMingLiU" w:eastAsia="PMingLiU" w:cs="PMingLiU"/>
          <w:b/>
        </w:rPr>
      </w:pPr>
    </w:p>
    <w:p w:rsidR="005B1905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373D85">
        <w:rPr>
          <w:rFonts w:ascii="PMingLiU" w:eastAsia="PMingLiU" w:cs="PMingLiU"/>
        </w:rPr>
        <w:t>Petersen made</w:t>
      </w:r>
      <w:r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>
        <w:rPr>
          <w:rFonts w:ascii="PMingLiU" w:eastAsia="PMingLiU" w:cs="PMingLiU"/>
        </w:rPr>
        <w:t>Harold Griffin</w:t>
      </w:r>
      <w:r w:rsidR="00411642">
        <w:rPr>
          <w:rFonts w:ascii="PMingLiU" w:eastAsia="PMingLiU" w:cs="PMingLiU"/>
        </w:rPr>
        <w:t xml:space="preserve">. </w:t>
      </w:r>
      <w:r w:rsidR="00E63B22">
        <w:rPr>
          <w:rFonts w:ascii="PMingLiU" w:eastAsia="PMingLiU" w:cs="PMingLiU"/>
        </w:rPr>
        <w:t xml:space="preserve"> </w:t>
      </w:r>
      <w:r w:rsidR="00B93167">
        <w:rPr>
          <w:rFonts w:ascii="PMingLiU" w:eastAsia="PMingLiU" w:cs="PMingLiU"/>
        </w:rPr>
        <w:t>M</w:t>
      </w:r>
      <w:r w:rsidR="00411642">
        <w:rPr>
          <w:rFonts w:ascii="PMingLiU" w:eastAsia="PMingLiU" w:cs="PMingLiU"/>
        </w:rPr>
        <w:t xml:space="preserve">r. </w:t>
      </w:r>
      <w:r>
        <w:rPr>
          <w:rFonts w:ascii="PMingLiU" w:eastAsia="PMingLiU" w:cs="PMingLiU"/>
        </w:rPr>
        <w:t xml:space="preserve">Griffin was not </w:t>
      </w:r>
      <w:r w:rsidR="00411642">
        <w:rPr>
          <w:rFonts w:ascii="PMingLiU" w:eastAsia="PMingLiU" w:cs="PMingLiU"/>
        </w:rPr>
        <w:t>present.</w:t>
      </w:r>
      <w:r w:rsidR="005427CD">
        <w:rPr>
          <w:rFonts w:ascii="PMingLiU" w:eastAsia="PMingLiU" w:cs="PMingLiU"/>
        </w:rPr>
        <w:t xml:space="preserve">  </w:t>
      </w:r>
      <w:proofErr w:type="gramStart"/>
      <w:r w:rsidR="005427CD">
        <w:rPr>
          <w:rFonts w:ascii="PMingLiU" w:eastAsia="PMingLiU" w:cs="PMingLiU"/>
        </w:rPr>
        <w:t xml:space="preserve">Seconded </w:t>
      </w:r>
      <w:r>
        <w:rPr>
          <w:rFonts w:ascii="PMingLiU" w:eastAsia="PMingLiU" w:cs="PMingLiU"/>
        </w:rPr>
        <w:t>by Dugas</w:t>
      </w:r>
      <w:r w:rsidR="005427CD">
        <w:rPr>
          <w:rFonts w:ascii="PMingLiU" w:eastAsia="PMingLiU" w:cs="PMingLiU"/>
        </w:rPr>
        <w:t>.</w:t>
      </w:r>
      <w:proofErr w:type="gramEnd"/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 </w:t>
      </w:r>
      <w:r w:rsidR="00CA2BAB">
        <w:rPr>
          <w:rFonts w:ascii="PMingLiU" w:eastAsia="PMingLiU" w:cs="PMingLiU"/>
        </w:rPr>
        <w:t xml:space="preserve">Dugas yes, </w:t>
      </w:r>
      <w:r w:rsidR="00E63B22">
        <w:rPr>
          <w:rFonts w:ascii="PMingLiU" w:eastAsia="PMingLiU" w:cs="PMingLiU"/>
        </w:rPr>
        <w:t xml:space="preserve">Kovac yes, Morse yes, </w:t>
      </w:r>
      <w:r w:rsidR="00C14B28">
        <w:rPr>
          <w:rFonts w:ascii="PMingLiU" w:eastAsia="PMingLiU" w:cs="PMingLiU"/>
        </w:rPr>
        <w:t>Petersen</w:t>
      </w:r>
      <w:r w:rsidR="00EB5DE8">
        <w:rPr>
          <w:rFonts w:ascii="PMingLiU" w:eastAsia="PMingLiU" w:cs="PMingLiU"/>
        </w:rPr>
        <w:t xml:space="preserve"> yes,</w:t>
      </w:r>
      <w:r w:rsidR="00C14B28">
        <w:rPr>
          <w:rFonts w:ascii="PMingLiU" w:eastAsia="PMingLiU" w:cs="PMingLiU"/>
        </w:rPr>
        <w:t xml:space="preserve"> </w:t>
      </w:r>
      <w:r w:rsidR="00E63B22">
        <w:rPr>
          <w:rFonts w:ascii="PMingLiU" w:eastAsia="PMingLiU" w:cs="PMingLiU"/>
        </w:rPr>
        <w:t xml:space="preserve">Childers </w:t>
      </w:r>
      <w:r w:rsidR="005573D2">
        <w:rPr>
          <w:rFonts w:ascii="PMingLiU" w:eastAsia="PMingLiU" w:cs="PMingLiU"/>
        </w:rPr>
        <w:t>yes</w:t>
      </w:r>
      <w:r w:rsidR="00EB5DE8">
        <w:rPr>
          <w:rFonts w:ascii="PMingLiU" w:eastAsia="PMingLiU" w:cs="PMingLiU"/>
        </w:rPr>
        <w:t xml:space="preserve"> and Landry yes</w:t>
      </w:r>
      <w:r w:rsidR="00C14B28">
        <w:rPr>
          <w:rFonts w:ascii="PMingLiU" w:eastAsia="PMingLiU" w:cs="PMingLiU"/>
        </w:rPr>
        <w:t>.</w:t>
      </w:r>
      <w:r w:rsidR="005B1905">
        <w:rPr>
          <w:rFonts w:ascii="PMingLiU" w:eastAsia="PMingLiU" w:cs="PMingLiU"/>
        </w:rPr>
        <w:t xml:space="preserve"> 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Morse made a motion to approve the agency application of </w:t>
      </w:r>
      <w:r w:rsidR="00717B50">
        <w:rPr>
          <w:rFonts w:ascii="PMingLiU" w:eastAsia="PMingLiU" w:cs="PMingLiU"/>
        </w:rPr>
        <w:t>Clayton</w:t>
      </w:r>
      <w:r>
        <w:rPr>
          <w:rFonts w:ascii="PMingLiU" w:eastAsia="PMingLiU" w:cs="PMingLiU"/>
        </w:rPr>
        <w:t xml:space="preserve"> Lennie.  Mr. Lennie was present.  </w:t>
      </w:r>
      <w:proofErr w:type="gramStart"/>
      <w:r>
        <w:rPr>
          <w:rFonts w:ascii="PMingLiU" w:eastAsia="PMingLiU" w:cs="PMingLiU"/>
        </w:rPr>
        <w:t>Seconded by Petersen.</w:t>
      </w:r>
      <w:proofErr w:type="gramEnd"/>
      <w:r>
        <w:rPr>
          <w:rFonts w:ascii="PMingLiU" w:eastAsia="PMingLiU" w:cs="PMingLiU"/>
        </w:rPr>
        <w:t xml:space="preserve">  Roll call vote: Dugas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Morse yes, Peter</w:t>
      </w:r>
      <w:r w:rsidR="00717B50">
        <w:rPr>
          <w:rFonts w:ascii="PMingLiU" w:eastAsia="PMingLiU" w:cs="PMingLiU"/>
        </w:rPr>
        <w:t>sen yes, Childers yes and Wallace</w:t>
      </w:r>
      <w:r>
        <w:rPr>
          <w:rFonts w:ascii="PMingLiU" w:eastAsia="PMingLiU" w:cs="PMingLiU"/>
        </w:rPr>
        <w:t xml:space="preserve"> yes.  Motion carried.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made a motion to approve the agency application of </w:t>
      </w:r>
      <w:r w:rsidR="00717B50">
        <w:rPr>
          <w:rFonts w:ascii="PMingLiU" w:eastAsia="PMingLiU" w:cs="PMingLiU"/>
        </w:rPr>
        <w:t xml:space="preserve">Gayle Petty.  Mr. Petty was present.  </w:t>
      </w:r>
      <w:proofErr w:type="gramStart"/>
      <w:r w:rsidR="00717B50">
        <w:rPr>
          <w:rFonts w:ascii="PMingLiU" w:eastAsia="PMingLiU" w:cs="PMingLiU"/>
        </w:rPr>
        <w:t>Seconded by Dugas.</w:t>
      </w:r>
      <w:proofErr w:type="gramEnd"/>
      <w:r w:rsidR="00717B50">
        <w:rPr>
          <w:rFonts w:ascii="PMingLiU" w:eastAsia="PMingLiU" w:cs="PMingLiU"/>
        </w:rPr>
        <w:t xml:space="preserve">  Roll call vote:  Dugas yes, </w:t>
      </w:r>
      <w:proofErr w:type="spellStart"/>
      <w:r w:rsidR="00717B50">
        <w:rPr>
          <w:rFonts w:ascii="PMingLiU" w:eastAsia="PMingLiU" w:cs="PMingLiU"/>
        </w:rPr>
        <w:t>Kovac</w:t>
      </w:r>
      <w:proofErr w:type="spellEnd"/>
      <w:r w:rsidR="00717B50">
        <w:rPr>
          <w:rFonts w:ascii="PMingLiU" w:eastAsia="PMingLiU" w:cs="PMingLiU"/>
        </w:rPr>
        <w:t xml:space="preserve"> yes, Morse yes, Petersen yes, Childers yes and Landry yes.  Motion carried. </w:t>
      </w:r>
    </w:p>
    <w:p w:rsidR="00717B50" w:rsidRDefault="00717B50" w:rsidP="00746509">
      <w:pPr>
        <w:widowControl/>
        <w:ind w:left="720"/>
        <w:rPr>
          <w:rFonts w:ascii="PMingLiU" w:eastAsia="PMingLiU" w:cs="PMingLiU"/>
        </w:rPr>
      </w:pPr>
    </w:p>
    <w:p w:rsidR="00717B50" w:rsidRDefault="00717B5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made a motion to approve the agency application of Philip </w:t>
      </w:r>
      <w:proofErr w:type="spellStart"/>
      <w:r>
        <w:rPr>
          <w:rFonts w:ascii="PMingLiU" w:eastAsia="PMingLiU" w:cs="PMingLiU"/>
        </w:rPr>
        <w:t>Siragusa</w:t>
      </w:r>
      <w:proofErr w:type="spellEnd"/>
      <w:r>
        <w:rPr>
          <w:rFonts w:ascii="PMingLiU" w:eastAsia="PMingLiU" w:cs="PMingLiU"/>
        </w:rPr>
        <w:t xml:space="preserve">.  Mr. </w:t>
      </w:r>
      <w:proofErr w:type="spellStart"/>
      <w:r>
        <w:rPr>
          <w:rFonts w:ascii="PMingLiU" w:eastAsia="PMingLiU" w:cs="PMingLiU"/>
        </w:rPr>
        <w:t>Siragusa</w:t>
      </w:r>
      <w:proofErr w:type="spellEnd"/>
      <w:r>
        <w:rPr>
          <w:rFonts w:ascii="PMingLiU" w:eastAsia="PMingLiU" w:cs="PMingLiU"/>
        </w:rPr>
        <w:t xml:space="preserve"> was present.  </w:t>
      </w:r>
      <w:proofErr w:type="gramStart"/>
      <w:r>
        <w:rPr>
          <w:rFonts w:ascii="PMingLiU" w:eastAsia="PMingLiU" w:cs="PMingLiU"/>
        </w:rPr>
        <w:t>Seconded by Dugas.</w:t>
      </w:r>
      <w:proofErr w:type="gramEnd"/>
      <w:r>
        <w:rPr>
          <w:rFonts w:ascii="PMingLiU" w:eastAsia="PMingLiU" w:cs="PMingLiU"/>
        </w:rPr>
        <w:t xml:space="preserve">  Roll call vote:  Dugas yes,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yes, Morse yes, Petersen yes Childers yes and Landry yes.  Motion carried.</w:t>
      </w:r>
    </w:p>
    <w:p w:rsidR="00A5029A" w:rsidRPr="00A5029A" w:rsidRDefault="00A5029A" w:rsidP="00746509">
      <w:pPr>
        <w:widowControl/>
        <w:ind w:left="720"/>
        <w:rPr>
          <w:rFonts w:eastAsia="PMingLiU"/>
          <w:b/>
        </w:rPr>
      </w:pPr>
    </w:p>
    <w:p w:rsidR="00C30970" w:rsidRDefault="00C30970" w:rsidP="006D24BF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B.  Individual, Appre</w:t>
      </w:r>
      <w:r w:rsidR="006B30B4">
        <w:rPr>
          <w:rFonts w:ascii="PMingLiU" w:eastAsia="PMingLiU" w:cs="PMingLiU"/>
          <w:b/>
          <w:bCs/>
        </w:rPr>
        <w:t>ntice and Journeymen Applicants</w:t>
      </w:r>
    </w:p>
    <w:p w:rsidR="006D24BF" w:rsidRDefault="006D24BF" w:rsidP="00746509">
      <w:pPr>
        <w:widowControl/>
        <w:ind w:left="720"/>
        <w:rPr>
          <w:rFonts w:ascii="PMingLiU" w:eastAsia="PMingLiU" w:cs="PMingLiU"/>
        </w:rPr>
      </w:pPr>
    </w:p>
    <w:p w:rsidR="00C30970" w:rsidRDefault="00603DFA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FA33A8">
        <w:rPr>
          <w:rFonts w:ascii="PMingLiU" w:eastAsia="PMingLiU" w:cs="PMingLiU"/>
        </w:rPr>
        <w:t>s. Kovac</w:t>
      </w:r>
      <w:r w:rsidR="00C30970">
        <w:rPr>
          <w:rFonts w:ascii="PMingLiU" w:eastAsia="PMingLiU" w:cs="PMingLiU"/>
        </w:rPr>
        <w:t xml:space="preserve"> made a motion to approve the list of individual applicants starting with</w:t>
      </w:r>
      <w:r w:rsidR="00827BF6">
        <w:rPr>
          <w:rFonts w:ascii="PMingLiU" w:eastAsia="PMingLiU" w:cs="PMingLiU"/>
        </w:rPr>
        <w:t xml:space="preserve"> </w:t>
      </w:r>
      <w:r w:rsidR="00717B50">
        <w:rPr>
          <w:rFonts w:ascii="PMingLiU" w:eastAsia="PMingLiU" w:cs="PMingLiU"/>
        </w:rPr>
        <w:t>Matthew Foster</w:t>
      </w:r>
      <w:r w:rsidR="002367B9">
        <w:rPr>
          <w:rFonts w:ascii="PMingLiU" w:eastAsia="PMingLiU" w:cs="PMingLiU"/>
        </w:rPr>
        <w:t xml:space="preserve"> ending with</w:t>
      </w:r>
      <w:r w:rsidR="00411642">
        <w:rPr>
          <w:rFonts w:ascii="PMingLiU" w:eastAsia="PMingLiU" w:cs="PMingLiU"/>
        </w:rPr>
        <w:t xml:space="preserve"> </w:t>
      </w:r>
      <w:r w:rsidR="00717B50">
        <w:rPr>
          <w:rFonts w:ascii="PMingLiU" w:eastAsia="PMingLiU" w:cs="PMingLiU"/>
        </w:rPr>
        <w:t>Samuel Allen</w:t>
      </w:r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</w:t>
      </w:r>
      <w:r w:rsidR="00717B50">
        <w:rPr>
          <w:rFonts w:ascii="PMingLiU" w:eastAsia="PMingLiU" w:cs="PMingLiU"/>
        </w:rPr>
        <w:t>by Wallace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r w:rsidR="00453110">
        <w:rPr>
          <w:rFonts w:ascii="PMingLiU" w:eastAsia="PMingLiU" w:cs="PMingLiU"/>
        </w:rPr>
        <w:t>All in favor.  Motion carried.</w:t>
      </w:r>
      <w:r w:rsidR="00C30970">
        <w:rPr>
          <w:rFonts w:ascii="PMingLiU" w:eastAsia="PMingLiU" w:cs="PMingLiU"/>
        </w:rPr>
        <w:t xml:space="preserve"> </w:t>
      </w:r>
    </w:p>
    <w:p w:rsidR="001A0275" w:rsidRDefault="001A0275" w:rsidP="00746509">
      <w:pPr>
        <w:widowControl/>
        <w:ind w:left="720"/>
        <w:rPr>
          <w:rFonts w:ascii="PMingLiU" w:eastAsia="PMingLiU" w:cs="PMingLiU"/>
        </w:rPr>
      </w:pPr>
    </w:p>
    <w:p w:rsidR="00C30970" w:rsidRDefault="00FA33A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</w:t>
      </w:r>
      <w:r w:rsidR="00C30970">
        <w:rPr>
          <w:rFonts w:ascii="PMingLiU" w:eastAsia="PMingLiU" w:cs="PMingLiU"/>
        </w:rPr>
        <w:t>made a motion to approve the list of apprentice applicants starting with</w:t>
      </w:r>
      <w:r w:rsidR="005573D2">
        <w:rPr>
          <w:rFonts w:ascii="PMingLiU" w:eastAsia="PMingLiU" w:cs="PMingLiU"/>
        </w:rPr>
        <w:t xml:space="preserve"> </w:t>
      </w:r>
      <w:r w:rsidR="00717B50">
        <w:rPr>
          <w:rFonts w:ascii="PMingLiU" w:eastAsia="PMingLiU" w:cs="PMingLiU"/>
        </w:rPr>
        <w:t>Travis Depew</w:t>
      </w:r>
      <w:r w:rsidR="002367B9">
        <w:rPr>
          <w:rFonts w:ascii="PMingLiU" w:eastAsia="PMingLiU" w:cs="PMingLiU"/>
        </w:rPr>
        <w:t xml:space="preserve"> and ending with </w:t>
      </w:r>
      <w:proofErr w:type="spellStart"/>
      <w:r w:rsidR="00717B50">
        <w:rPr>
          <w:rFonts w:ascii="PMingLiU" w:eastAsia="PMingLiU" w:cs="PMingLiU"/>
        </w:rPr>
        <w:t>Sherice</w:t>
      </w:r>
      <w:proofErr w:type="spellEnd"/>
      <w:r w:rsidR="00717B50">
        <w:rPr>
          <w:rFonts w:ascii="PMingLiU" w:eastAsia="PMingLiU" w:cs="PMingLiU"/>
        </w:rPr>
        <w:t xml:space="preserve"> McGrew</w:t>
      </w:r>
      <w:r>
        <w:rPr>
          <w:rFonts w:ascii="PMingLiU" w:eastAsia="PMingLiU" w:cs="PMingLiU"/>
        </w:rPr>
        <w:t>.</w:t>
      </w:r>
      <w:r w:rsidR="002367B9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 </w:t>
      </w:r>
      <w:proofErr w:type="gramStart"/>
      <w:r w:rsidR="00C30970">
        <w:rPr>
          <w:rFonts w:ascii="PMingLiU" w:eastAsia="PMingLiU" w:cs="PMingLiU"/>
        </w:rPr>
        <w:t xml:space="preserve">Seconded </w:t>
      </w:r>
      <w:proofErr w:type="spellStart"/>
      <w:r w:rsidR="00C30970">
        <w:rPr>
          <w:rFonts w:ascii="PMingLiU" w:eastAsia="PMingLiU" w:cs="PMingLiU"/>
        </w:rPr>
        <w:t>by</w:t>
      </w:r>
      <w:r w:rsidR="00717B50">
        <w:rPr>
          <w:rFonts w:ascii="PMingLiU" w:eastAsia="PMingLiU" w:cs="PMingLiU"/>
        </w:rPr>
        <w:t>Wallace</w:t>
      </w:r>
      <w:proofErr w:type="spellEnd"/>
      <w:r w:rsidR="00E21E02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6F3A61" w:rsidRPr="006F3A61" w:rsidRDefault="006F3A61">
      <w:pPr>
        <w:widowControl/>
        <w:rPr>
          <w:rFonts w:ascii="PMingLiU" w:eastAsia="PMingLiU" w:cs="PMingLiU"/>
          <w:b/>
        </w:rPr>
        <w:sectPr w:rsidR="006F3A61" w:rsidRPr="006F3A61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30970" w:rsidRDefault="00FA33A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lastRenderedPageBreak/>
        <w:t>Ms. Kovac</w:t>
      </w:r>
      <w:r w:rsidR="005573D2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>made</w:t>
      </w:r>
      <w:r>
        <w:rPr>
          <w:rFonts w:ascii="PMingLiU" w:eastAsia="PMingLiU" w:cs="PMingLiU"/>
        </w:rPr>
        <w:t xml:space="preserve"> a motion to approve </w:t>
      </w:r>
      <w:r w:rsidR="00411642">
        <w:rPr>
          <w:rFonts w:ascii="PMingLiU" w:eastAsia="PMingLiU" w:cs="PMingLiU"/>
        </w:rPr>
        <w:t>the list of j</w:t>
      </w:r>
      <w:r w:rsidR="00C30970">
        <w:rPr>
          <w:rFonts w:ascii="PMingLiU" w:eastAsia="PMingLiU" w:cs="PMingLiU"/>
        </w:rPr>
        <w:t>ourneymen applicant</w:t>
      </w:r>
      <w:r w:rsidR="003F0902">
        <w:rPr>
          <w:rFonts w:ascii="PMingLiU" w:eastAsia="PMingLiU" w:cs="PMingLiU"/>
        </w:rPr>
        <w:t xml:space="preserve"> </w:t>
      </w:r>
      <w:r w:rsidR="00411642">
        <w:rPr>
          <w:rFonts w:ascii="PMingLiU" w:eastAsia="PMingLiU" w:cs="PMingLiU"/>
        </w:rPr>
        <w:t xml:space="preserve">starting with </w:t>
      </w:r>
      <w:r w:rsidR="00717B50">
        <w:rPr>
          <w:rFonts w:ascii="PMingLiU" w:eastAsia="PMingLiU" w:cs="PMingLiU"/>
        </w:rPr>
        <w:t>Brittany Johnson</w:t>
      </w:r>
      <w:r w:rsidR="00411642">
        <w:rPr>
          <w:rFonts w:ascii="PMingLiU" w:eastAsia="PMingLiU" w:cs="PMingLiU"/>
        </w:rPr>
        <w:t xml:space="preserve"> and ending with </w:t>
      </w:r>
      <w:r w:rsidR="00717B50">
        <w:rPr>
          <w:rFonts w:ascii="PMingLiU" w:eastAsia="PMingLiU" w:cs="PMingLiU"/>
        </w:rPr>
        <w:t>Connie Garrett</w:t>
      </w:r>
      <w:r w:rsidR="002A4593">
        <w:rPr>
          <w:rFonts w:ascii="PMingLiU" w:eastAsia="PMingLiU" w:cs="PMingLiU"/>
        </w:rPr>
        <w:t xml:space="preserve">.  </w:t>
      </w:r>
      <w:proofErr w:type="gramStart"/>
      <w:r w:rsidR="002A4593">
        <w:rPr>
          <w:rFonts w:ascii="PMingLiU" w:eastAsia="PMingLiU" w:cs="PMingLiU"/>
        </w:rPr>
        <w:t>Seconded by</w:t>
      </w:r>
      <w:r w:rsidR="00717B50">
        <w:rPr>
          <w:rFonts w:ascii="PMingLiU" w:eastAsia="PMingLiU" w:cs="PMingLiU"/>
        </w:rPr>
        <w:t xml:space="preserve"> Wallace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All in favor.  Motion carried. </w:t>
      </w:r>
      <w:r w:rsidR="00C30970">
        <w:rPr>
          <w:rFonts w:ascii="PMingLiU" w:eastAsia="PMingLiU" w:cs="PMingLiU"/>
        </w:rPr>
        <w:tab/>
      </w:r>
    </w:p>
    <w:p w:rsidR="009A205C" w:rsidRDefault="009A205C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C30970" w:rsidRPr="0002671F" w:rsidRDefault="00C3097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 w:rsidRPr="0002671F">
        <w:rPr>
          <w:rFonts w:ascii="PMingLiU" w:eastAsia="PMingLiU" w:cs="PMingLiU"/>
          <w:b/>
        </w:rPr>
        <w:t>V.</w:t>
      </w:r>
      <w:r w:rsidRPr="0002671F">
        <w:rPr>
          <w:rFonts w:ascii="PMingLiU" w:eastAsia="PMingLiU" w:cs="PMingLiU"/>
          <w:b/>
        </w:rPr>
        <w:tab/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717B50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 w:rsidR="002A4593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made a motion to approve the financial report presented by </w:t>
      </w:r>
      <w:r w:rsidR="001A0275">
        <w:rPr>
          <w:rFonts w:ascii="PMingLiU" w:eastAsia="PMingLiU" w:cs="PMingLiU"/>
        </w:rPr>
        <w:t>Mr. Landry</w:t>
      </w:r>
      <w:r w:rsidR="003F0902">
        <w:rPr>
          <w:rFonts w:ascii="PMingLiU" w:eastAsia="PMingLiU" w:cs="PMingLiU"/>
        </w:rPr>
        <w:t xml:space="preserve">.  </w:t>
      </w:r>
      <w:proofErr w:type="gramStart"/>
      <w:r w:rsidR="003F0902">
        <w:rPr>
          <w:rFonts w:ascii="PMingLiU" w:eastAsia="PMingLiU" w:cs="PMingLiU"/>
        </w:rPr>
        <w:t xml:space="preserve">Seconded by </w:t>
      </w:r>
      <w:r>
        <w:rPr>
          <w:rFonts w:ascii="PMingLiU" w:eastAsia="PMingLiU" w:cs="PMingLiU"/>
        </w:rPr>
        <w:t>Dugas</w:t>
      </w:r>
      <w:r w:rsidR="00EC1B88">
        <w:rPr>
          <w:rFonts w:ascii="PMingLiU" w:eastAsia="PMingLiU" w:cs="PMingLiU"/>
        </w:rPr>
        <w:t>.</w:t>
      </w:r>
      <w:proofErr w:type="gramEnd"/>
      <w:r w:rsidR="00EC1B88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 All in favor.  Motion carried.</w:t>
      </w:r>
    </w:p>
    <w:p w:rsidR="00411642" w:rsidRDefault="00411642" w:rsidP="00F4313B">
      <w:pPr>
        <w:widowControl/>
        <w:ind w:left="720"/>
        <w:rPr>
          <w:rFonts w:ascii="PMingLiU" w:eastAsia="PMingLiU" w:cs="PMingLiU"/>
        </w:rPr>
      </w:pPr>
    </w:p>
    <w:p w:rsidR="00C511D7" w:rsidRDefault="00C511D7" w:rsidP="00F4313B">
      <w:pPr>
        <w:widowControl/>
        <w:ind w:left="720"/>
        <w:rPr>
          <w:rFonts w:ascii="PMingLiU" w:eastAsia="PMingLiU" w:cs="PMingLiU"/>
          <w:b/>
        </w:rPr>
      </w:pPr>
    </w:p>
    <w:p w:rsidR="000827C4" w:rsidRDefault="000827C4" w:rsidP="00F4313B">
      <w:pPr>
        <w:widowControl/>
        <w:ind w:left="720"/>
        <w:rPr>
          <w:rFonts w:ascii="PMingLiU" w:eastAsia="PMingLiU" w:cs="PMingLiU"/>
        </w:rPr>
      </w:pPr>
    </w:p>
    <w:p w:rsidR="00111E47" w:rsidRDefault="00111E47" w:rsidP="00D059FE">
      <w:pPr>
        <w:widowControl/>
        <w:rPr>
          <w:rFonts w:ascii="PMingLiU" w:eastAsia="PMingLiU" w:cs="PMingLiU"/>
          <w:b/>
        </w:rPr>
      </w:pPr>
    </w:p>
    <w:p w:rsidR="00766454" w:rsidRDefault="00111E47" w:rsidP="00D059FE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3 of 4 Minutes of the January 20, 2015 meeting</w:t>
      </w:r>
    </w:p>
    <w:p w:rsidR="00111E47" w:rsidRDefault="00111E47" w:rsidP="00D059FE">
      <w:pPr>
        <w:widowControl/>
        <w:rPr>
          <w:rFonts w:ascii="PMingLiU" w:eastAsia="PMingLiU" w:cs="PMingLiU"/>
          <w:b/>
        </w:rPr>
      </w:pPr>
    </w:p>
    <w:p w:rsidR="00111E47" w:rsidRDefault="00111E47" w:rsidP="00D059FE">
      <w:pPr>
        <w:widowControl/>
        <w:rPr>
          <w:rFonts w:ascii="PMingLiU" w:eastAsia="PMingLiU" w:cs="PMingLiU"/>
          <w:b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</w:t>
      </w:r>
      <w:r w:rsidR="003C1E80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>Investigatory Officer Report:</w:t>
      </w:r>
    </w:p>
    <w:p w:rsidR="00C30970" w:rsidRDefault="00C678FE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C30970" w:rsidRDefault="003F0902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717B50">
        <w:rPr>
          <w:rFonts w:ascii="PMingLiU" w:eastAsia="PMingLiU" w:cs="PMingLiU"/>
        </w:rPr>
        <w:t xml:space="preserve">s. </w:t>
      </w:r>
      <w:proofErr w:type="spellStart"/>
      <w:r w:rsidR="00717B50">
        <w:rPr>
          <w:rFonts w:ascii="PMingLiU" w:eastAsia="PMingLiU" w:cs="PMingLiU"/>
        </w:rPr>
        <w:t>Kovac</w:t>
      </w:r>
      <w:proofErr w:type="spellEnd"/>
      <w:r w:rsidR="00717B50">
        <w:rPr>
          <w:rFonts w:ascii="PMingLiU" w:eastAsia="PMingLiU" w:cs="PMingLiU"/>
        </w:rPr>
        <w:t xml:space="preserve"> made</w:t>
      </w:r>
      <w:r w:rsidR="00C30970">
        <w:rPr>
          <w:rFonts w:ascii="PMingLiU" w:eastAsia="PMingLiU" w:cs="PMingLiU"/>
        </w:rPr>
        <w:t xml:space="preserve"> a motion to approve the investigatory </w:t>
      </w:r>
      <w:r w:rsidR="002A4593">
        <w:rPr>
          <w:rFonts w:ascii="PMingLiU" w:eastAsia="PMingLiU" w:cs="PMingLiU"/>
        </w:rPr>
        <w:t xml:space="preserve">report presented by </w:t>
      </w:r>
      <w:r w:rsidR="00FA33A8">
        <w:rPr>
          <w:rFonts w:ascii="PMingLiU" w:eastAsia="PMingLiU" w:cs="PMingLiU"/>
        </w:rPr>
        <w:t>Bruce Childers</w:t>
      </w:r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by </w:t>
      </w:r>
      <w:r w:rsidR="00717B50">
        <w:rPr>
          <w:rFonts w:ascii="PMingLiU" w:eastAsia="PMingLiU" w:cs="PMingLiU"/>
        </w:rPr>
        <w:t>Petersen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All in favor.  Motion carried.</w:t>
      </w:r>
    </w:p>
    <w:p w:rsidR="000827C4" w:rsidRDefault="000827C4" w:rsidP="00F4313B">
      <w:pPr>
        <w:widowControl/>
        <w:ind w:left="720"/>
        <w:rPr>
          <w:rFonts w:ascii="PMingLiU" w:eastAsia="PMingLiU" w:cs="PMingLiU"/>
        </w:rPr>
      </w:pPr>
    </w:p>
    <w:p w:rsidR="008A6CA0" w:rsidRDefault="00453110" w:rsidP="003C1E80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8A6CA0" w:rsidRPr="008A6CA0">
        <w:rPr>
          <w:rFonts w:ascii="PMingLiU" w:eastAsia="PMingLiU" w:cs="PMingLiU"/>
          <w:b/>
        </w:rPr>
        <w:t xml:space="preserve">    </w:t>
      </w:r>
    </w:p>
    <w:p w:rsidR="00BC0017" w:rsidRDefault="0098669C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</w:t>
      </w:r>
      <w:r w:rsidR="00806BBA">
        <w:rPr>
          <w:rFonts w:ascii="PMingLiU" w:eastAsia="PMingLiU" w:cs="PMingLiU"/>
          <w:b/>
          <w:bCs/>
        </w:rPr>
        <w:t>II</w:t>
      </w:r>
      <w:r w:rsidR="00133A10">
        <w:rPr>
          <w:rFonts w:ascii="PMingLiU" w:eastAsia="PMingLiU" w:cs="PMingLiU"/>
          <w:b/>
          <w:bCs/>
        </w:rPr>
        <w:t xml:space="preserve">.  </w:t>
      </w:r>
      <w:r w:rsidR="00806BBA">
        <w:rPr>
          <w:rFonts w:ascii="PMingLiU" w:eastAsia="PMingLiU" w:cs="PMingLiU"/>
          <w:b/>
          <w:bCs/>
        </w:rPr>
        <w:t xml:space="preserve"> </w:t>
      </w:r>
      <w:r w:rsidR="00BC0017">
        <w:rPr>
          <w:rFonts w:ascii="PMingLiU" w:eastAsia="PMingLiU" w:cs="PMingLiU"/>
          <w:b/>
          <w:bCs/>
        </w:rPr>
        <w:t>Training</w:t>
      </w:r>
    </w:p>
    <w:p w:rsidR="00BC0017" w:rsidRDefault="00BC0017" w:rsidP="006D24BF">
      <w:pPr>
        <w:widowControl/>
        <w:rPr>
          <w:rFonts w:ascii="PMingLiU" w:eastAsia="PMingLiU" w:cs="PMingLiU"/>
          <w:b/>
          <w:bCs/>
        </w:rPr>
      </w:pPr>
    </w:p>
    <w:p w:rsidR="000827C4" w:rsidRDefault="000827C4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tab/>
      </w:r>
      <w:r>
        <w:rPr>
          <w:rFonts w:ascii="PMingLiU" w:eastAsia="PMingLiU" w:cs="PMingLiU"/>
          <w:b/>
          <w:bCs/>
        </w:rPr>
        <w:t>Amendment to Rule 518 and 519</w:t>
      </w:r>
    </w:p>
    <w:p w:rsidR="00717B50" w:rsidRDefault="00717B50" w:rsidP="006D24BF">
      <w:pPr>
        <w:widowControl/>
        <w:rPr>
          <w:rFonts w:ascii="PMingLiU" w:eastAsia="PMingLiU" w:cs="PMingLiU"/>
          <w:b/>
          <w:bCs/>
        </w:rPr>
      </w:pPr>
    </w:p>
    <w:p w:rsidR="00717B50" w:rsidRPr="00717B50" w:rsidRDefault="00717B50" w:rsidP="006D24BF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>Was discussed</w:t>
      </w:r>
    </w:p>
    <w:p w:rsidR="000827C4" w:rsidRDefault="000827C4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89763C" w:rsidRDefault="00BC0017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VIII</w:t>
      </w:r>
      <w:proofErr w:type="gramStart"/>
      <w:r>
        <w:rPr>
          <w:rFonts w:ascii="PMingLiU" w:eastAsia="PMingLiU" w:cs="PMingLiU"/>
          <w:b/>
          <w:bCs/>
        </w:rPr>
        <w:t xml:space="preserve">.  </w:t>
      </w:r>
      <w:r w:rsidR="00084A41">
        <w:rPr>
          <w:rFonts w:ascii="PMingLiU" w:eastAsia="PMingLiU" w:cs="PMingLiU"/>
          <w:b/>
          <w:bCs/>
        </w:rPr>
        <w:t>New</w:t>
      </w:r>
      <w:proofErr w:type="gramEnd"/>
      <w:r w:rsidR="0089763C">
        <w:rPr>
          <w:rFonts w:ascii="PMingLiU" w:eastAsia="PMingLiU" w:cs="PMingLiU"/>
          <w:b/>
          <w:bCs/>
        </w:rPr>
        <w:t xml:space="preserve"> Business</w:t>
      </w:r>
    </w:p>
    <w:p w:rsidR="00D608C3" w:rsidRDefault="00D608C3" w:rsidP="006D24BF">
      <w:pPr>
        <w:widowControl/>
        <w:rPr>
          <w:rFonts w:ascii="PMingLiU" w:eastAsia="PMingLiU" w:cs="PMingLiU"/>
          <w:bCs/>
        </w:rPr>
      </w:pPr>
    </w:p>
    <w:p w:rsidR="00C046D5" w:rsidRPr="00C046D5" w:rsidRDefault="00084A41" w:rsidP="00C046D5">
      <w:pPr>
        <w:pStyle w:val="ListParagraph"/>
        <w:widowControl/>
        <w:numPr>
          <w:ilvl w:val="0"/>
          <w:numId w:val="8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Nomination for Chairman and Vice Chairman</w:t>
      </w:r>
    </w:p>
    <w:p w:rsidR="00FB1F2B" w:rsidRPr="00FB1F2B" w:rsidRDefault="00FB1F2B" w:rsidP="00FB1F2B">
      <w:pPr>
        <w:pStyle w:val="ListParagraph"/>
        <w:rPr>
          <w:rFonts w:ascii="PMingLiU" w:eastAsia="PMingLiU" w:cs="PMingLiU"/>
          <w:b/>
          <w:bCs/>
        </w:rPr>
      </w:pP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Dugas nominated Ms. Annette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for Chairman.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3 </w:t>
      </w:r>
      <w:proofErr w:type="spellStart"/>
      <w:r>
        <w:rPr>
          <w:rFonts w:ascii="PMingLiU" w:eastAsia="PMingLiU" w:cs="PMingLiU"/>
        </w:rPr>
        <w:t>yeas</w:t>
      </w:r>
      <w:proofErr w:type="spellEnd"/>
      <w:r>
        <w:rPr>
          <w:rFonts w:ascii="PMingLiU" w:eastAsia="PMingLiU" w:cs="PMingLiU"/>
        </w:rPr>
        <w:t xml:space="preserve"> and 4nays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Childers nominated Mr. Wallace for Chairman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4 </w:t>
      </w:r>
      <w:proofErr w:type="spellStart"/>
      <w:r>
        <w:rPr>
          <w:rFonts w:ascii="PMingLiU" w:eastAsia="PMingLiU" w:cs="PMingLiU"/>
        </w:rPr>
        <w:t>yeas</w:t>
      </w:r>
      <w:proofErr w:type="spellEnd"/>
      <w:r>
        <w:rPr>
          <w:rFonts w:ascii="PMingLiU" w:eastAsia="PMingLiU" w:cs="PMingLiU"/>
        </w:rPr>
        <w:t xml:space="preserve"> and 3 nays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 nominated Mr. Glen Petersen for Vice Chairman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6yeas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Lance Wallace was voted in for Chairman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Petersen was voted in for Vice Chairman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Wallace appointed officers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Dugas </w:t>
      </w:r>
      <w:r>
        <w:rPr>
          <w:rFonts w:ascii="PMingLiU" w:eastAsia="PMingLiU" w:cs="PMingLiU"/>
        </w:rPr>
        <w:t>–</w:t>
      </w:r>
      <w:r>
        <w:rPr>
          <w:rFonts w:ascii="PMingLiU" w:eastAsia="PMingLiU" w:cs="PMingLiU"/>
        </w:rPr>
        <w:t xml:space="preserve"> Personnel Chairman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proofErr w:type="spellStart"/>
      <w:r>
        <w:rPr>
          <w:rFonts w:ascii="PMingLiU" w:eastAsia="PMingLiU" w:cs="PMingLiU"/>
        </w:rPr>
        <w:t>Kovac</w:t>
      </w:r>
      <w:proofErr w:type="spellEnd"/>
      <w:r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–</w:t>
      </w:r>
      <w:r>
        <w:rPr>
          <w:rFonts w:ascii="PMingLiU" w:eastAsia="PMingLiU" w:cs="PMingLiU"/>
        </w:rPr>
        <w:t xml:space="preserve"> Training/Education Chairman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Morse </w:t>
      </w:r>
      <w:r>
        <w:rPr>
          <w:rFonts w:ascii="PMingLiU" w:eastAsia="PMingLiU" w:cs="PMingLiU"/>
        </w:rPr>
        <w:t>–</w:t>
      </w:r>
      <w:r>
        <w:rPr>
          <w:rFonts w:ascii="PMingLiU" w:eastAsia="PMingLiU" w:cs="PMingLiU"/>
        </w:rPr>
        <w:t xml:space="preserve"> General Committee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</w:t>
      </w:r>
      <w:r>
        <w:rPr>
          <w:rFonts w:ascii="PMingLiU" w:eastAsia="PMingLiU" w:cs="PMingLiU"/>
        </w:rPr>
        <w:t>–</w:t>
      </w:r>
      <w:r>
        <w:rPr>
          <w:rFonts w:ascii="PMingLiU" w:eastAsia="PMingLiU" w:cs="PMingLiU"/>
        </w:rPr>
        <w:t xml:space="preserve"> Investigator Officer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Landry </w:t>
      </w:r>
      <w:r>
        <w:rPr>
          <w:rFonts w:ascii="PMingLiU" w:eastAsia="PMingLiU" w:cs="PMingLiU"/>
        </w:rPr>
        <w:t>–</w:t>
      </w:r>
      <w:r>
        <w:rPr>
          <w:rFonts w:ascii="PMingLiU" w:eastAsia="PMingLiU" w:cs="PMingLiU"/>
        </w:rPr>
        <w:t xml:space="preserve"> Finance Chairman</w:t>
      </w: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084A41" w:rsidRDefault="00084A41" w:rsidP="000E23D2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373D85" w:rsidRDefault="00373D85" w:rsidP="00111E47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111E47" w:rsidRPr="00111E47" w:rsidRDefault="00111E47" w:rsidP="00111E47">
      <w:pPr>
        <w:widowControl/>
        <w:tabs>
          <w:tab w:val="left" w:pos="-1440"/>
        </w:tabs>
        <w:rPr>
          <w:rFonts w:ascii="PMingLiU" w:eastAsia="PMingLiU" w:cs="PMingLiU"/>
          <w:b/>
        </w:rPr>
      </w:pPr>
      <w:bookmarkStart w:id="0" w:name="_GoBack"/>
      <w:bookmarkEnd w:id="0"/>
      <w:r w:rsidRPr="00111E47">
        <w:rPr>
          <w:rFonts w:ascii="PMingLiU" w:eastAsia="PMingLiU" w:cs="PMingLiU"/>
          <w:b/>
        </w:rPr>
        <w:lastRenderedPageBreak/>
        <w:t>Page 4 of4 Minutes of the January 20, 2015 meeting</w:t>
      </w:r>
    </w:p>
    <w:p w:rsidR="000C572D" w:rsidRDefault="000C572D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084A41" w:rsidRDefault="00084A41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Executive Session 10:10am to 11:20am</w:t>
      </w:r>
    </w:p>
    <w:p w:rsidR="00084A41" w:rsidRDefault="00084A41" w:rsidP="00084A41">
      <w:pPr>
        <w:widowControl/>
        <w:rPr>
          <w:rFonts w:ascii="PMingLiU" w:eastAsia="PMingLiU" w:cs="PMingLiU"/>
          <w:b/>
          <w:bCs/>
        </w:rPr>
      </w:pPr>
    </w:p>
    <w:p w:rsidR="00084A41" w:rsidRDefault="00084A41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made a moti</w:t>
      </w:r>
      <w:r w:rsidR="00CB05E3">
        <w:rPr>
          <w:rFonts w:ascii="PMingLiU" w:eastAsia="PMingLiU" w:cs="PMingLiU"/>
          <w:bCs/>
        </w:rPr>
        <w:t xml:space="preserve">on to go into executive session </w:t>
      </w:r>
      <w:r w:rsidR="00111E47">
        <w:rPr>
          <w:rFonts w:ascii="PMingLiU" w:eastAsia="PMingLiU" w:cs="PMingLiU"/>
          <w:bCs/>
        </w:rPr>
        <w:t xml:space="preserve">under </w:t>
      </w:r>
      <w:proofErr w:type="spellStart"/>
      <w:r w:rsidR="00111E47">
        <w:rPr>
          <w:rFonts w:ascii="PMingLiU" w:eastAsia="PMingLiU" w:cs="PMingLiU"/>
          <w:bCs/>
        </w:rPr>
        <w:t>La.R.S</w:t>
      </w:r>
      <w:proofErr w:type="spellEnd"/>
      <w:r w:rsidR="00111E47">
        <w:rPr>
          <w:rFonts w:ascii="PMingLiU" w:eastAsia="PMingLiU" w:cs="PMingLiU"/>
          <w:bCs/>
        </w:rPr>
        <w:t>. 42:17(A</w:t>
      </w:r>
      <w:proofErr w:type="gramStart"/>
      <w:r w:rsidR="00111E47">
        <w:rPr>
          <w:rFonts w:ascii="PMingLiU" w:eastAsia="PMingLiU" w:cs="PMingLiU"/>
          <w:bCs/>
        </w:rPr>
        <w:t>)(</w:t>
      </w:r>
      <w:proofErr w:type="gramEnd"/>
      <w:r w:rsidR="00111E47">
        <w:rPr>
          <w:rFonts w:ascii="PMingLiU" w:eastAsia="PMingLiU" w:cs="PMingLiU"/>
          <w:bCs/>
        </w:rPr>
        <w:t>2).</w:t>
      </w:r>
      <w:r w:rsidR="00CB05E3">
        <w:rPr>
          <w:rFonts w:ascii="PMingLiU" w:eastAsia="PMingLiU" w:cs="PMingLiU"/>
          <w:bCs/>
        </w:rPr>
        <w:t xml:space="preserve"> </w:t>
      </w:r>
      <w:r w:rsidR="00111E47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Seconded by Dugas. Roll call vote</w:t>
      </w:r>
      <w:r w:rsidR="00CB05E3">
        <w:rPr>
          <w:rFonts w:ascii="PMingLiU" w:eastAsia="PMingLiU" w:cs="PMingLiU"/>
          <w:bCs/>
        </w:rPr>
        <w:t xml:space="preserve"> </w:t>
      </w:r>
      <w:r w:rsidR="00111E47">
        <w:rPr>
          <w:rFonts w:ascii="PMingLiU" w:eastAsia="PMingLiU" w:cs="PMingLiU"/>
          <w:bCs/>
        </w:rPr>
        <w:t xml:space="preserve">Dugas yes, </w:t>
      </w:r>
      <w:proofErr w:type="spellStart"/>
      <w:r w:rsidR="00111E47"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yes, Morse yes, Petersen yes, Wallace yes, Childers yes and Landry yes. </w:t>
      </w:r>
      <w:r>
        <w:rPr>
          <w:rFonts w:ascii="PMingLiU" w:eastAsia="PMingLiU" w:cs="PMingLiU"/>
          <w:bCs/>
        </w:rPr>
        <w:tab/>
        <w:t>Motion carried.</w:t>
      </w:r>
    </w:p>
    <w:p w:rsidR="00111E47" w:rsidRDefault="00111E47" w:rsidP="00111E47">
      <w:pPr>
        <w:widowControl/>
        <w:ind w:left="720"/>
        <w:rPr>
          <w:rFonts w:ascii="PMingLiU" w:eastAsia="PMingLiU" w:cs="PMingLiU"/>
          <w:bCs/>
        </w:rPr>
      </w:pPr>
    </w:p>
    <w:p w:rsidR="00111E47" w:rsidRDefault="00111E47" w:rsidP="00111E47">
      <w:pPr>
        <w:widowControl/>
        <w:ind w:left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DEWAYNE ALEXANDER v LSBPIE, DOCKET NO.</w:t>
      </w:r>
      <w:proofErr w:type="gramEnd"/>
      <w:r>
        <w:rPr>
          <w:rFonts w:ascii="PMingLiU" w:eastAsia="PMingLiU" w:cs="PMingLiU"/>
          <w:bCs/>
        </w:rPr>
        <w:t xml:space="preserve"> 2013-362</w:t>
      </w:r>
    </w:p>
    <w:p w:rsidR="00084A41" w:rsidRDefault="00084A41" w:rsidP="00084A41">
      <w:pPr>
        <w:widowControl/>
        <w:rPr>
          <w:rFonts w:ascii="PMingLiU" w:eastAsia="PMingLiU" w:cs="PMingLiU"/>
          <w:bCs/>
        </w:rPr>
      </w:pPr>
    </w:p>
    <w:p w:rsidR="00084A41" w:rsidRDefault="00084A41" w:rsidP="00084A41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Ms. Dugas made a motion to go back into regular session.  </w:t>
      </w:r>
      <w:proofErr w:type="gramStart"/>
      <w:r>
        <w:rPr>
          <w:rFonts w:ascii="PMingLiU" w:eastAsia="PMingLiU" w:cs="PMingLiU"/>
          <w:bCs/>
        </w:rPr>
        <w:t xml:space="preserve">Seconded by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>.</w:t>
      </w:r>
      <w:proofErr w:type="gramEnd"/>
      <w:r>
        <w:rPr>
          <w:rFonts w:ascii="PMingLiU" w:eastAsia="PMingLiU" w:cs="PMingLiU"/>
          <w:bCs/>
        </w:rPr>
        <w:t xml:space="preserve">  Roll call </w:t>
      </w:r>
    </w:p>
    <w:p w:rsidR="00084A41" w:rsidRDefault="00084A41" w:rsidP="00084A41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>
        <w:rPr>
          <w:rFonts w:ascii="PMingLiU" w:eastAsia="PMingLiU" w:cs="PMingLiU"/>
          <w:bCs/>
        </w:rPr>
        <w:t>vote</w:t>
      </w:r>
      <w:proofErr w:type="gramEnd"/>
      <w:r>
        <w:rPr>
          <w:rFonts w:ascii="PMingLiU" w:eastAsia="PMingLiU" w:cs="PMingLiU"/>
          <w:bCs/>
        </w:rPr>
        <w:t xml:space="preserve">: Dugas yes, </w:t>
      </w:r>
      <w:proofErr w:type="spellStart"/>
      <w:r>
        <w:rPr>
          <w:rFonts w:ascii="PMingLiU" w:eastAsia="PMingLiU" w:cs="PMingLiU"/>
          <w:bCs/>
        </w:rPr>
        <w:t>Kovac</w:t>
      </w:r>
      <w:proofErr w:type="spellEnd"/>
      <w:r>
        <w:rPr>
          <w:rFonts w:ascii="PMingLiU" w:eastAsia="PMingLiU" w:cs="PMingLiU"/>
          <w:bCs/>
        </w:rPr>
        <w:t xml:space="preserve"> yes, Morse yes, Petersen yes, Wallace yes, Childers yes and Landry </w:t>
      </w:r>
    </w:p>
    <w:p w:rsidR="00084A41" w:rsidRDefault="00084A41" w:rsidP="00084A41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>
        <w:rPr>
          <w:rFonts w:ascii="PMingLiU" w:eastAsia="PMingLiU" w:cs="PMingLiU"/>
          <w:bCs/>
        </w:rPr>
        <w:t>yes</w:t>
      </w:r>
      <w:proofErr w:type="gramEnd"/>
      <w:r>
        <w:rPr>
          <w:rFonts w:ascii="PMingLiU" w:eastAsia="PMingLiU" w:cs="PMingLiU"/>
          <w:bCs/>
        </w:rPr>
        <w:t>.  Motion carried.</w:t>
      </w:r>
    </w:p>
    <w:p w:rsidR="00D76DC4" w:rsidRDefault="00D76DC4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EC1998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XI.</w:t>
      </w:r>
      <w:r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Mr</w:t>
      </w:r>
      <w:r w:rsidR="00134E20">
        <w:rPr>
          <w:rFonts w:ascii="PMingLiU" w:eastAsia="PMingLiU" w:cs="PMingLiU"/>
        </w:rPr>
        <w:t xml:space="preserve">. </w:t>
      </w:r>
      <w:r w:rsidR="00CD2DD8">
        <w:rPr>
          <w:rFonts w:ascii="PMingLiU" w:eastAsia="PMingLiU" w:cs="PMingLiU"/>
        </w:rPr>
        <w:t>Childers</w:t>
      </w:r>
      <w:r w:rsidR="00134E20">
        <w:rPr>
          <w:rFonts w:ascii="PMingLiU" w:eastAsia="PMingLiU" w:cs="PMingLiU"/>
        </w:rPr>
        <w:t xml:space="preserve"> </w:t>
      </w:r>
      <w:r w:rsidR="005C737A" w:rsidRPr="00B76DF7">
        <w:rPr>
          <w:rFonts w:ascii="PMingLiU" w:eastAsia="PMingLiU" w:cs="PMingLiU"/>
        </w:rPr>
        <w:t>made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 xml:space="preserve">to adjourn the meeting at </w:t>
      </w:r>
      <w:r w:rsidR="00084A41">
        <w:rPr>
          <w:rFonts w:ascii="PMingLiU" w:eastAsia="PMingLiU" w:cs="PMingLiU"/>
        </w:rPr>
        <w:t>11:21</w:t>
      </w:r>
      <w:r w:rsidR="00CD2DD8">
        <w:rPr>
          <w:rFonts w:ascii="PMingLiU" w:eastAsia="PMingLiU" w:cs="PMingLiU"/>
        </w:rPr>
        <w:t>am.</w:t>
      </w:r>
      <w:r w:rsidR="00544150">
        <w:rPr>
          <w:rFonts w:ascii="PMingLiU" w:eastAsia="PMingLiU" w:cs="PMingLiU"/>
        </w:rPr>
        <w:t xml:space="preserve">  Seconded by Dugas</w:t>
      </w:r>
      <w:r w:rsidRPr="00B76DF7">
        <w:rPr>
          <w:rFonts w:ascii="PMingLiU" w:eastAsia="PMingLiU" w:cs="PMingLiU"/>
        </w:rPr>
        <w:t>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C3097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AB" w:rsidRDefault="00EA08AB" w:rsidP="00C30970">
      <w:r>
        <w:separator/>
      </w:r>
    </w:p>
  </w:endnote>
  <w:endnote w:type="continuationSeparator" w:id="0">
    <w:p w:rsidR="00EA08AB" w:rsidRDefault="00EA08AB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AB" w:rsidRDefault="00EA08AB" w:rsidP="00C30970">
      <w:r>
        <w:separator/>
      </w:r>
    </w:p>
  </w:footnote>
  <w:footnote w:type="continuationSeparator" w:id="0">
    <w:p w:rsidR="00EA08AB" w:rsidRDefault="00EA08AB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4014"/>
    <w:rsid w:val="00021A27"/>
    <w:rsid w:val="0002671F"/>
    <w:rsid w:val="00037D62"/>
    <w:rsid w:val="0006323F"/>
    <w:rsid w:val="00064BB5"/>
    <w:rsid w:val="00073166"/>
    <w:rsid w:val="00077E1C"/>
    <w:rsid w:val="000827C4"/>
    <w:rsid w:val="00084A41"/>
    <w:rsid w:val="000901D1"/>
    <w:rsid w:val="0009256E"/>
    <w:rsid w:val="000926EC"/>
    <w:rsid w:val="00095C8C"/>
    <w:rsid w:val="000A2CB2"/>
    <w:rsid w:val="000C2869"/>
    <w:rsid w:val="000C34CE"/>
    <w:rsid w:val="000C572D"/>
    <w:rsid w:val="000C7599"/>
    <w:rsid w:val="000D1434"/>
    <w:rsid w:val="000E23D2"/>
    <w:rsid w:val="00111E47"/>
    <w:rsid w:val="00133A10"/>
    <w:rsid w:val="00134B80"/>
    <w:rsid w:val="00134E20"/>
    <w:rsid w:val="00140899"/>
    <w:rsid w:val="0015196E"/>
    <w:rsid w:val="00151BEB"/>
    <w:rsid w:val="00162096"/>
    <w:rsid w:val="00172A52"/>
    <w:rsid w:val="001731BD"/>
    <w:rsid w:val="00176EC4"/>
    <w:rsid w:val="0018401D"/>
    <w:rsid w:val="001A0275"/>
    <w:rsid w:val="001A1C6F"/>
    <w:rsid w:val="001A58F6"/>
    <w:rsid w:val="001A7E77"/>
    <w:rsid w:val="001B4BC8"/>
    <w:rsid w:val="001B57CC"/>
    <w:rsid w:val="001C6874"/>
    <w:rsid w:val="001D670D"/>
    <w:rsid w:val="001E7551"/>
    <w:rsid w:val="001E79C1"/>
    <w:rsid w:val="001F23A1"/>
    <w:rsid w:val="001F5150"/>
    <w:rsid w:val="0020530E"/>
    <w:rsid w:val="0022448A"/>
    <w:rsid w:val="00230D03"/>
    <w:rsid w:val="00233495"/>
    <w:rsid w:val="002348EF"/>
    <w:rsid w:val="002367B9"/>
    <w:rsid w:val="0024316F"/>
    <w:rsid w:val="002507DC"/>
    <w:rsid w:val="00250ABD"/>
    <w:rsid w:val="002651F0"/>
    <w:rsid w:val="00270A85"/>
    <w:rsid w:val="002757A6"/>
    <w:rsid w:val="00286BF1"/>
    <w:rsid w:val="002A29FC"/>
    <w:rsid w:val="002A4593"/>
    <w:rsid w:val="002A6691"/>
    <w:rsid w:val="002A6982"/>
    <w:rsid w:val="002B4AF1"/>
    <w:rsid w:val="0030732C"/>
    <w:rsid w:val="00312BF0"/>
    <w:rsid w:val="003213EE"/>
    <w:rsid w:val="00347EEF"/>
    <w:rsid w:val="00353C2B"/>
    <w:rsid w:val="00373D85"/>
    <w:rsid w:val="00391152"/>
    <w:rsid w:val="00395C34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60C2"/>
    <w:rsid w:val="0042574E"/>
    <w:rsid w:val="00432728"/>
    <w:rsid w:val="00446134"/>
    <w:rsid w:val="00450B60"/>
    <w:rsid w:val="00453110"/>
    <w:rsid w:val="00485C01"/>
    <w:rsid w:val="00491072"/>
    <w:rsid w:val="004A0F8D"/>
    <w:rsid w:val="004B5076"/>
    <w:rsid w:val="004C254F"/>
    <w:rsid w:val="004E54EA"/>
    <w:rsid w:val="004E6D53"/>
    <w:rsid w:val="004F66B5"/>
    <w:rsid w:val="00510014"/>
    <w:rsid w:val="00526A56"/>
    <w:rsid w:val="00531088"/>
    <w:rsid w:val="005427CD"/>
    <w:rsid w:val="00544150"/>
    <w:rsid w:val="00554132"/>
    <w:rsid w:val="005573D2"/>
    <w:rsid w:val="00574EFD"/>
    <w:rsid w:val="00586D0C"/>
    <w:rsid w:val="00587883"/>
    <w:rsid w:val="005A262E"/>
    <w:rsid w:val="005B1905"/>
    <w:rsid w:val="005C245A"/>
    <w:rsid w:val="005C29A3"/>
    <w:rsid w:val="005C71DF"/>
    <w:rsid w:val="005C737A"/>
    <w:rsid w:val="005D775D"/>
    <w:rsid w:val="005F58B6"/>
    <w:rsid w:val="005F6FFC"/>
    <w:rsid w:val="00603DFA"/>
    <w:rsid w:val="00604E30"/>
    <w:rsid w:val="00612162"/>
    <w:rsid w:val="00616DBB"/>
    <w:rsid w:val="00621241"/>
    <w:rsid w:val="006303FD"/>
    <w:rsid w:val="006422F6"/>
    <w:rsid w:val="0065002C"/>
    <w:rsid w:val="00663C17"/>
    <w:rsid w:val="00666B52"/>
    <w:rsid w:val="0067469F"/>
    <w:rsid w:val="00675A8A"/>
    <w:rsid w:val="00696C1A"/>
    <w:rsid w:val="006B30B4"/>
    <w:rsid w:val="006B3503"/>
    <w:rsid w:val="006B5EB2"/>
    <w:rsid w:val="006C7FEB"/>
    <w:rsid w:val="006D24BF"/>
    <w:rsid w:val="006D4FC8"/>
    <w:rsid w:val="006D657A"/>
    <w:rsid w:val="006F2002"/>
    <w:rsid w:val="006F3A61"/>
    <w:rsid w:val="006F4D3E"/>
    <w:rsid w:val="007015AF"/>
    <w:rsid w:val="00713803"/>
    <w:rsid w:val="00717B50"/>
    <w:rsid w:val="0073245E"/>
    <w:rsid w:val="0073346E"/>
    <w:rsid w:val="00740EB6"/>
    <w:rsid w:val="00743EF6"/>
    <w:rsid w:val="00746509"/>
    <w:rsid w:val="007477CA"/>
    <w:rsid w:val="007511F8"/>
    <w:rsid w:val="00754F0D"/>
    <w:rsid w:val="0076268A"/>
    <w:rsid w:val="00766454"/>
    <w:rsid w:val="0077554F"/>
    <w:rsid w:val="0078613F"/>
    <w:rsid w:val="007A0180"/>
    <w:rsid w:val="007A4C79"/>
    <w:rsid w:val="007B382A"/>
    <w:rsid w:val="007D7412"/>
    <w:rsid w:val="007E33C5"/>
    <w:rsid w:val="00806BBA"/>
    <w:rsid w:val="00826D17"/>
    <w:rsid w:val="00827BF6"/>
    <w:rsid w:val="008338F6"/>
    <w:rsid w:val="0085242A"/>
    <w:rsid w:val="0086357D"/>
    <w:rsid w:val="00873A22"/>
    <w:rsid w:val="00885A86"/>
    <w:rsid w:val="00896A8A"/>
    <w:rsid w:val="0089763C"/>
    <w:rsid w:val="008A48C5"/>
    <w:rsid w:val="008A6CA0"/>
    <w:rsid w:val="008B1AF8"/>
    <w:rsid w:val="008C34C8"/>
    <w:rsid w:val="008C77AC"/>
    <w:rsid w:val="008E0E19"/>
    <w:rsid w:val="008E151D"/>
    <w:rsid w:val="008E518D"/>
    <w:rsid w:val="008F51B5"/>
    <w:rsid w:val="00936B24"/>
    <w:rsid w:val="00957F28"/>
    <w:rsid w:val="00963313"/>
    <w:rsid w:val="009827D2"/>
    <w:rsid w:val="0098669C"/>
    <w:rsid w:val="00993B90"/>
    <w:rsid w:val="009A1B6B"/>
    <w:rsid w:val="009A205C"/>
    <w:rsid w:val="009B17D7"/>
    <w:rsid w:val="009C4B31"/>
    <w:rsid w:val="009E6FA6"/>
    <w:rsid w:val="009E7163"/>
    <w:rsid w:val="00A00803"/>
    <w:rsid w:val="00A02CD6"/>
    <w:rsid w:val="00A07DF6"/>
    <w:rsid w:val="00A15EAE"/>
    <w:rsid w:val="00A17E3A"/>
    <w:rsid w:val="00A2222D"/>
    <w:rsid w:val="00A41C1C"/>
    <w:rsid w:val="00A42023"/>
    <w:rsid w:val="00A5029A"/>
    <w:rsid w:val="00A6069F"/>
    <w:rsid w:val="00A63C58"/>
    <w:rsid w:val="00A753B3"/>
    <w:rsid w:val="00A85110"/>
    <w:rsid w:val="00AA07B4"/>
    <w:rsid w:val="00AA2472"/>
    <w:rsid w:val="00AA3A5E"/>
    <w:rsid w:val="00AB12FE"/>
    <w:rsid w:val="00AB25D3"/>
    <w:rsid w:val="00AB69E2"/>
    <w:rsid w:val="00B14828"/>
    <w:rsid w:val="00B16696"/>
    <w:rsid w:val="00B167DD"/>
    <w:rsid w:val="00B42F96"/>
    <w:rsid w:val="00B47748"/>
    <w:rsid w:val="00B50247"/>
    <w:rsid w:val="00B715E3"/>
    <w:rsid w:val="00B76DF7"/>
    <w:rsid w:val="00B77F55"/>
    <w:rsid w:val="00B83D6E"/>
    <w:rsid w:val="00B93167"/>
    <w:rsid w:val="00BA7364"/>
    <w:rsid w:val="00BA77B4"/>
    <w:rsid w:val="00BB577B"/>
    <w:rsid w:val="00BB7628"/>
    <w:rsid w:val="00BC0017"/>
    <w:rsid w:val="00BC180B"/>
    <w:rsid w:val="00BC3B91"/>
    <w:rsid w:val="00BC3E82"/>
    <w:rsid w:val="00BD1A58"/>
    <w:rsid w:val="00BD65CE"/>
    <w:rsid w:val="00BF1921"/>
    <w:rsid w:val="00BF4839"/>
    <w:rsid w:val="00C046D5"/>
    <w:rsid w:val="00C14B28"/>
    <w:rsid w:val="00C30970"/>
    <w:rsid w:val="00C31E64"/>
    <w:rsid w:val="00C44C23"/>
    <w:rsid w:val="00C47CCF"/>
    <w:rsid w:val="00C511D7"/>
    <w:rsid w:val="00C55982"/>
    <w:rsid w:val="00C5647E"/>
    <w:rsid w:val="00C56E81"/>
    <w:rsid w:val="00C629DB"/>
    <w:rsid w:val="00C678FE"/>
    <w:rsid w:val="00C72CEB"/>
    <w:rsid w:val="00C81F23"/>
    <w:rsid w:val="00C935C6"/>
    <w:rsid w:val="00CA2BAB"/>
    <w:rsid w:val="00CB05E3"/>
    <w:rsid w:val="00CC2885"/>
    <w:rsid w:val="00CD2DD8"/>
    <w:rsid w:val="00CE0AB0"/>
    <w:rsid w:val="00CE70B0"/>
    <w:rsid w:val="00CF158D"/>
    <w:rsid w:val="00D059FE"/>
    <w:rsid w:val="00D06CE6"/>
    <w:rsid w:val="00D1560B"/>
    <w:rsid w:val="00D20ACA"/>
    <w:rsid w:val="00D326F9"/>
    <w:rsid w:val="00D608C3"/>
    <w:rsid w:val="00D636D2"/>
    <w:rsid w:val="00D76DC4"/>
    <w:rsid w:val="00D7796B"/>
    <w:rsid w:val="00D85957"/>
    <w:rsid w:val="00D909DA"/>
    <w:rsid w:val="00D959FA"/>
    <w:rsid w:val="00DB05D9"/>
    <w:rsid w:val="00DD3A2E"/>
    <w:rsid w:val="00DE2295"/>
    <w:rsid w:val="00DE3879"/>
    <w:rsid w:val="00DF4C3F"/>
    <w:rsid w:val="00E1293E"/>
    <w:rsid w:val="00E21E02"/>
    <w:rsid w:val="00E305D2"/>
    <w:rsid w:val="00E317E2"/>
    <w:rsid w:val="00E37E84"/>
    <w:rsid w:val="00E63B22"/>
    <w:rsid w:val="00E8723F"/>
    <w:rsid w:val="00E8747B"/>
    <w:rsid w:val="00E87621"/>
    <w:rsid w:val="00E92DBA"/>
    <w:rsid w:val="00E95A5F"/>
    <w:rsid w:val="00EA08AB"/>
    <w:rsid w:val="00EA2EB1"/>
    <w:rsid w:val="00EB513B"/>
    <w:rsid w:val="00EB5DE8"/>
    <w:rsid w:val="00EC1998"/>
    <w:rsid w:val="00EC1B88"/>
    <w:rsid w:val="00EC3618"/>
    <w:rsid w:val="00ED246A"/>
    <w:rsid w:val="00ED6949"/>
    <w:rsid w:val="00EE1BDD"/>
    <w:rsid w:val="00EE59C4"/>
    <w:rsid w:val="00EE6460"/>
    <w:rsid w:val="00EF5EDB"/>
    <w:rsid w:val="00F0147C"/>
    <w:rsid w:val="00F02C0E"/>
    <w:rsid w:val="00F144DE"/>
    <w:rsid w:val="00F15C71"/>
    <w:rsid w:val="00F21669"/>
    <w:rsid w:val="00F24AB8"/>
    <w:rsid w:val="00F3160C"/>
    <w:rsid w:val="00F336CC"/>
    <w:rsid w:val="00F4313B"/>
    <w:rsid w:val="00F570D2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DA94-49E8-4B6A-80B3-25E8D226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8</cp:revision>
  <cp:lastPrinted>2015-03-05T13:40:00Z</cp:lastPrinted>
  <dcterms:created xsi:type="dcterms:W3CDTF">2015-01-21T21:00:00Z</dcterms:created>
  <dcterms:modified xsi:type="dcterms:W3CDTF">2015-03-05T13:56:00Z</dcterms:modified>
</cp:coreProperties>
</file>